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351ACB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pt" fillcolor="window">
                  <v:imagedata r:id="rId8" o:title="Герб_чб"/>
                </v:shape>
              </w:pic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3A6330" w:rsidP="0011771C">
      <w:pPr>
        <w:jc w:val="center"/>
      </w:pPr>
      <w:r>
        <w:t xml:space="preserve">от </w:t>
      </w:r>
      <w:r w:rsidR="00281B7D">
        <w:rPr>
          <w:i/>
          <w:szCs w:val="28"/>
          <w:u w:val="single"/>
        </w:rPr>
        <w:t>27.05.2020   № 895-р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994A3B" w:rsidRDefault="00994A3B" w:rsidP="0022165F">
      <w:pPr>
        <w:tabs>
          <w:tab w:val="left" w:pos="4536"/>
          <w:tab w:val="left" w:pos="4678"/>
        </w:tabs>
        <w:rPr>
          <w:szCs w:val="28"/>
        </w:rPr>
      </w:pPr>
    </w:p>
    <w:p w:rsidR="00E219F9" w:rsidRDefault="00E219F9" w:rsidP="0022165F">
      <w:pPr>
        <w:tabs>
          <w:tab w:val="left" w:pos="4536"/>
          <w:tab w:val="left" w:pos="4678"/>
        </w:tabs>
        <w:rPr>
          <w:szCs w:val="28"/>
        </w:rPr>
      </w:pPr>
    </w:p>
    <w:p w:rsidR="00E219F9" w:rsidRPr="00994A3B" w:rsidRDefault="00E219F9" w:rsidP="0022165F">
      <w:pPr>
        <w:tabs>
          <w:tab w:val="left" w:pos="4536"/>
          <w:tab w:val="left" w:pos="4678"/>
        </w:tabs>
        <w:rPr>
          <w:szCs w:val="28"/>
        </w:rPr>
      </w:pPr>
    </w:p>
    <w:p w:rsidR="003A6330" w:rsidRDefault="005C2934" w:rsidP="00F76273">
      <w:pPr>
        <w:jc w:val="center"/>
        <w:rPr>
          <w:b/>
        </w:rPr>
      </w:pPr>
      <w:r>
        <w:rPr>
          <w:b/>
        </w:rPr>
        <w:t>О</w:t>
      </w:r>
      <w:r w:rsidR="0093374D">
        <w:rPr>
          <w:b/>
        </w:rPr>
        <w:t xml:space="preserve"> </w:t>
      </w:r>
      <w:r w:rsidR="00FC3C6D">
        <w:rPr>
          <w:b/>
        </w:rPr>
        <w:t>возобновлени</w:t>
      </w:r>
      <w:r w:rsidR="00666199">
        <w:rPr>
          <w:b/>
        </w:rPr>
        <w:t>и</w:t>
      </w:r>
      <w:r w:rsidR="00D4152E">
        <w:rPr>
          <w:b/>
        </w:rPr>
        <w:t xml:space="preserve"> деятельности </w:t>
      </w:r>
    </w:p>
    <w:p w:rsidR="001D780B" w:rsidRPr="009F3121" w:rsidRDefault="009F3121" w:rsidP="00F76273">
      <w:pPr>
        <w:jc w:val="center"/>
        <w:rPr>
          <w:b/>
        </w:rPr>
      </w:pPr>
      <w:r>
        <w:rPr>
          <w:b/>
        </w:rPr>
        <w:t>муниципального унитарного предприятия</w:t>
      </w:r>
      <w:r w:rsidR="005C2934">
        <w:rPr>
          <w:b/>
        </w:rPr>
        <w:t xml:space="preserve"> «</w:t>
      </w:r>
      <w:r>
        <w:rPr>
          <w:b/>
        </w:rPr>
        <w:t xml:space="preserve">Майкопское </w:t>
      </w:r>
      <w:r w:rsidR="00FC3C6D">
        <w:rPr>
          <w:b/>
        </w:rPr>
        <w:t>троллейбусное управление</w:t>
      </w:r>
      <w:r w:rsidR="005C2934">
        <w:rPr>
          <w:b/>
        </w:rPr>
        <w:t>»</w:t>
      </w:r>
      <w:r w:rsidR="001F3F0C">
        <w:rPr>
          <w:b/>
        </w:rPr>
        <w:t xml:space="preserve"> </w:t>
      </w:r>
      <w:r w:rsidR="00F23F91" w:rsidRPr="00185D33">
        <w:rPr>
          <w:b/>
          <w:color w:val="000000"/>
        </w:rPr>
        <w:t>муницип</w:t>
      </w:r>
      <w:bookmarkStart w:id="0" w:name="_GoBack"/>
      <w:bookmarkEnd w:id="0"/>
      <w:r w:rsidR="00F23F91" w:rsidRPr="00185D33">
        <w:rPr>
          <w:b/>
          <w:color w:val="000000"/>
        </w:rPr>
        <w:t>ального образования «Город Майкоп»</w:t>
      </w:r>
      <w:r w:rsidR="000C0679" w:rsidRPr="000C0679">
        <w:rPr>
          <w:b/>
        </w:rPr>
        <w:t xml:space="preserve"> </w:t>
      </w:r>
      <w:r w:rsidR="000C0679">
        <w:rPr>
          <w:b/>
        </w:rPr>
        <w:t>по перевозке пассажиров</w:t>
      </w:r>
      <w:r w:rsidR="0093374D">
        <w:rPr>
          <w:b/>
        </w:rPr>
        <w:t xml:space="preserve"> в г. Майкопе</w:t>
      </w:r>
      <w:r w:rsidR="000172E0">
        <w:rPr>
          <w:b/>
        </w:rPr>
        <w:t xml:space="preserve"> городским наземным электрическим транспортом</w:t>
      </w:r>
      <w:r w:rsidR="00F76273">
        <w:rPr>
          <w:b/>
        </w:rPr>
        <w:t xml:space="preserve"> </w:t>
      </w:r>
    </w:p>
    <w:p w:rsidR="00B81A1A" w:rsidRDefault="00B81A1A" w:rsidP="00A81766">
      <w:pPr>
        <w:rPr>
          <w:szCs w:val="28"/>
        </w:rPr>
      </w:pPr>
    </w:p>
    <w:p w:rsidR="00B81A1A" w:rsidRPr="00994A3B" w:rsidRDefault="00B81A1A" w:rsidP="00A81766">
      <w:pPr>
        <w:rPr>
          <w:szCs w:val="28"/>
        </w:rPr>
      </w:pPr>
    </w:p>
    <w:p w:rsidR="00FC3C6D" w:rsidRDefault="000647F5" w:rsidP="00FC3C6D">
      <w:pPr>
        <w:ind w:firstLine="709"/>
        <w:jc w:val="both"/>
      </w:pPr>
      <w:r>
        <w:t xml:space="preserve">Руководствуясь </w:t>
      </w:r>
      <w:r w:rsidR="00F23F91" w:rsidRPr="00F23F91">
        <w:t>решением оперативного ш</w:t>
      </w:r>
      <w:r w:rsidR="00F74822">
        <w:t xml:space="preserve">таба по предупреждению завоза и </w:t>
      </w:r>
      <w:r w:rsidR="009C24E3">
        <w:t xml:space="preserve">распространения новой </w:t>
      </w:r>
      <w:proofErr w:type="spellStart"/>
      <w:r w:rsidR="009C24E3">
        <w:t>корона</w:t>
      </w:r>
      <w:r w:rsidR="00F23F91" w:rsidRPr="00F23F91">
        <w:t>в</w:t>
      </w:r>
      <w:r w:rsidR="00B147BC">
        <w:t>ирусной</w:t>
      </w:r>
      <w:proofErr w:type="spellEnd"/>
      <w:r w:rsidR="00B147BC">
        <w:t xml:space="preserve"> </w:t>
      </w:r>
      <w:r w:rsidR="00B22251">
        <w:t xml:space="preserve">инфекции (COVID – 19) на </w:t>
      </w:r>
      <w:r w:rsidR="00F23F91" w:rsidRPr="00F23F91">
        <w:t>те</w:t>
      </w:r>
      <w:r w:rsidR="00F23F91">
        <w:t xml:space="preserve">рритории </w:t>
      </w:r>
      <w:r w:rsidR="004B594A" w:rsidRPr="004B594A">
        <w:t xml:space="preserve">муниципального образования «Город </w:t>
      </w:r>
      <w:proofErr w:type="gramStart"/>
      <w:r w:rsidR="004B594A" w:rsidRPr="004B594A">
        <w:t>Майкоп»</w:t>
      </w:r>
      <w:r w:rsidR="004B594A">
        <w:t xml:space="preserve"> </w:t>
      </w:r>
      <w:r w:rsidR="00EB6C05">
        <w:t xml:space="preserve">  </w:t>
      </w:r>
      <w:proofErr w:type="gramEnd"/>
      <w:r w:rsidR="00EB6C05">
        <w:t xml:space="preserve">                  </w:t>
      </w:r>
      <w:r w:rsidR="0093374D" w:rsidRPr="00B147BC">
        <w:rPr>
          <w:color w:val="000000"/>
        </w:rPr>
        <w:t>о</w:t>
      </w:r>
      <w:r w:rsidR="000172E0" w:rsidRPr="007F27A6">
        <w:rPr>
          <w:color w:val="000000"/>
        </w:rPr>
        <w:t>т</w:t>
      </w:r>
      <w:r w:rsidR="000172E0">
        <w:rPr>
          <w:color w:val="FF0000"/>
        </w:rPr>
        <w:t xml:space="preserve"> </w:t>
      </w:r>
      <w:r w:rsidR="00734BBA">
        <w:rPr>
          <w:color w:val="000000"/>
        </w:rPr>
        <w:t>27.05.2020 № 10</w:t>
      </w:r>
      <w:r w:rsidR="00FC3C6D" w:rsidRPr="007F27A6">
        <w:rPr>
          <w:color w:val="000000"/>
        </w:rPr>
        <w:t>:</w:t>
      </w:r>
    </w:p>
    <w:p w:rsidR="000172E0" w:rsidRPr="005052E3" w:rsidRDefault="009C24E3" w:rsidP="00FA4826">
      <w:pPr>
        <w:ind w:firstLine="709"/>
        <w:jc w:val="both"/>
        <w:rPr>
          <w:color w:val="000000"/>
        </w:rPr>
      </w:pPr>
      <w:r>
        <w:t>1. </w:t>
      </w:r>
      <w:r w:rsidR="000C0679">
        <w:t xml:space="preserve">Возобновить </w:t>
      </w:r>
      <w:r w:rsidR="00B147BC" w:rsidRPr="00B147BC">
        <w:rPr>
          <w:color w:val="000000"/>
        </w:rPr>
        <w:t xml:space="preserve">с </w:t>
      </w:r>
      <w:r w:rsidR="000172E0" w:rsidRPr="007F27A6">
        <w:rPr>
          <w:color w:val="000000"/>
        </w:rPr>
        <w:t>28</w:t>
      </w:r>
      <w:r w:rsidR="0093374D" w:rsidRPr="007F27A6">
        <w:rPr>
          <w:color w:val="000000"/>
        </w:rPr>
        <w:t>.05.2020</w:t>
      </w:r>
      <w:r w:rsidR="0093374D" w:rsidRPr="00B147BC">
        <w:rPr>
          <w:color w:val="000000"/>
        </w:rPr>
        <w:t xml:space="preserve"> </w:t>
      </w:r>
      <w:r w:rsidR="000172E0">
        <w:rPr>
          <w:color w:val="000000"/>
        </w:rPr>
        <w:t>деятельность</w:t>
      </w:r>
      <w:r w:rsidR="000172E0" w:rsidRPr="000172E0">
        <w:rPr>
          <w:color w:val="000000"/>
        </w:rPr>
        <w:t xml:space="preserve"> муниципального унитарного предприятия «Майкопское троллейбусное управление» муниципального образования «Город Майкоп» по перевозке пассажиров в г. Майкопе городским наземным электрическим транспортом</w:t>
      </w:r>
      <w:r w:rsidR="0052237E">
        <w:rPr>
          <w:color w:val="000000"/>
        </w:rPr>
        <w:t xml:space="preserve"> в соответствии </w:t>
      </w:r>
      <w:r w:rsidR="0052237E" w:rsidRPr="00FA4826">
        <w:rPr>
          <w:color w:val="000000"/>
        </w:rPr>
        <w:t>с</w:t>
      </w:r>
      <w:r w:rsidR="00FA4826">
        <w:rPr>
          <w:color w:val="000000"/>
        </w:rPr>
        <w:t xml:space="preserve"> Реестром муниципальных маршрутов регулярных перевозок, осуществляемых на территории муниципального образования «Город Майкоп», утверждённым постановлением Администрации муниципального образования «Город Майкоп»</w:t>
      </w:r>
      <w:r w:rsidR="00FA4826" w:rsidRPr="00FA4826">
        <w:rPr>
          <w:color w:val="000000"/>
        </w:rPr>
        <w:t xml:space="preserve"> </w:t>
      </w:r>
      <w:r w:rsidR="00FA4826">
        <w:rPr>
          <w:color w:val="000000"/>
        </w:rPr>
        <w:t>от 28.03.2019 №</w:t>
      </w:r>
      <w:r w:rsidR="00FA4826" w:rsidRPr="00FA4826">
        <w:rPr>
          <w:color w:val="000000"/>
        </w:rPr>
        <w:t xml:space="preserve"> 410 </w:t>
      </w:r>
      <w:r w:rsidR="00EB6C05">
        <w:rPr>
          <w:color w:val="000000"/>
        </w:rPr>
        <w:t xml:space="preserve">              </w:t>
      </w:r>
      <w:r w:rsidR="00FA4826">
        <w:rPr>
          <w:color w:val="000000"/>
        </w:rPr>
        <w:t>«</w:t>
      </w:r>
      <w:r w:rsidR="00FA4826" w:rsidRPr="00FA4826">
        <w:rPr>
          <w:color w:val="000000"/>
        </w:rPr>
        <w:t>Об утверждении реестра муниципальных маршрутов регулярных перевозок, осуществляемых на террито</w:t>
      </w:r>
      <w:r w:rsidR="00FA4826">
        <w:rPr>
          <w:color w:val="000000"/>
        </w:rPr>
        <w:t>рии муниципального образования «Город Майкоп».</w:t>
      </w:r>
    </w:p>
    <w:p w:rsidR="0093374D" w:rsidRDefault="00E0190D" w:rsidP="00E0190D">
      <w:pPr>
        <w:ind w:firstLine="709"/>
        <w:jc w:val="both"/>
        <w:rPr>
          <w:color w:val="000000"/>
        </w:rPr>
      </w:pPr>
      <w:r w:rsidRPr="00666199">
        <w:rPr>
          <w:color w:val="000000"/>
        </w:rPr>
        <w:t>2. </w:t>
      </w:r>
      <w:r w:rsidR="00266F6E" w:rsidRPr="00666199">
        <w:rPr>
          <w:color w:val="000000"/>
        </w:rPr>
        <w:t xml:space="preserve">Исполняющему обязанности директора </w:t>
      </w:r>
      <w:r w:rsidR="00666199" w:rsidRPr="00666199">
        <w:rPr>
          <w:color w:val="000000"/>
        </w:rPr>
        <w:t>муниципального унитарного предприятия</w:t>
      </w:r>
      <w:r w:rsidR="00266F6E" w:rsidRPr="00666199">
        <w:rPr>
          <w:color w:val="000000"/>
        </w:rPr>
        <w:t xml:space="preserve"> «Майкопское троллейбусное управление»</w:t>
      </w:r>
      <w:r w:rsidR="0093374D">
        <w:rPr>
          <w:color w:val="000000"/>
        </w:rPr>
        <w:t xml:space="preserve"> </w:t>
      </w:r>
      <w:r w:rsidR="0093374D" w:rsidRPr="00666199">
        <w:rPr>
          <w:color w:val="000000"/>
        </w:rPr>
        <w:t xml:space="preserve">муниципального образования «Город Майкоп» </w:t>
      </w:r>
      <w:r w:rsidR="0093374D">
        <w:rPr>
          <w:color w:val="000000"/>
        </w:rPr>
        <w:t>(</w:t>
      </w:r>
      <w:proofErr w:type="spellStart"/>
      <w:r w:rsidR="0093374D">
        <w:rPr>
          <w:color w:val="000000"/>
        </w:rPr>
        <w:t>Хаов</w:t>
      </w:r>
      <w:proofErr w:type="spellEnd"/>
      <w:r w:rsidR="0093374D">
        <w:rPr>
          <w:color w:val="000000"/>
        </w:rPr>
        <w:t xml:space="preserve"> А.Б.):</w:t>
      </w:r>
    </w:p>
    <w:p w:rsidR="0093374D" w:rsidRDefault="0093374D" w:rsidP="00E0190D">
      <w:pPr>
        <w:ind w:firstLine="709"/>
        <w:jc w:val="both"/>
        <w:rPr>
          <w:color w:val="000000"/>
        </w:rPr>
      </w:pPr>
      <w:r>
        <w:rPr>
          <w:color w:val="000000"/>
        </w:rPr>
        <w:t>2.1</w:t>
      </w:r>
      <w:r w:rsidR="009C24E3">
        <w:rPr>
          <w:color w:val="000000"/>
        </w:rPr>
        <w:t>.</w:t>
      </w:r>
      <w:r>
        <w:rPr>
          <w:color w:val="000000"/>
        </w:rPr>
        <w:t> П</w:t>
      </w:r>
      <w:r w:rsidR="00266F6E" w:rsidRPr="00666199">
        <w:rPr>
          <w:color w:val="000000"/>
        </w:rPr>
        <w:t xml:space="preserve">одготовить </w:t>
      </w:r>
      <w:r>
        <w:rPr>
          <w:color w:val="000000"/>
        </w:rPr>
        <w:t xml:space="preserve">троллейбусы к эксплуатации в соответствии с рекомендациями </w:t>
      </w:r>
      <w:r w:rsidR="009C24E3" w:rsidRPr="009C24E3">
        <w:rPr>
          <w:color w:val="000000"/>
        </w:rPr>
        <w:t>Управления Федеральной службы по надзору в сфере защиты прав потребителей и благополучия</w:t>
      </w:r>
      <w:r w:rsidR="007F27A6">
        <w:rPr>
          <w:color w:val="000000"/>
        </w:rPr>
        <w:t xml:space="preserve"> человека по Республике Адыгея </w:t>
      </w:r>
      <w:r w:rsidR="00681E03">
        <w:rPr>
          <w:color w:val="000000"/>
        </w:rPr>
        <w:t xml:space="preserve">по организации работы транспорта и транспортных предприятий в условиях сохранения рисков распространения </w:t>
      </w:r>
      <w:r w:rsidR="00681E03">
        <w:rPr>
          <w:color w:val="000000"/>
          <w:lang w:val="en-US"/>
        </w:rPr>
        <w:t>COVID</w:t>
      </w:r>
      <w:r w:rsidR="00681E03" w:rsidRPr="00681E03">
        <w:rPr>
          <w:color w:val="000000"/>
        </w:rPr>
        <w:t xml:space="preserve"> -</w:t>
      </w:r>
      <w:r w:rsidR="003A6330">
        <w:rPr>
          <w:color w:val="000000"/>
        </w:rPr>
        <w:t xml:space="preserve"> </w:t>
      </w:r>
      <w:r w:rsidR="00681E03" w:rsidRPr="00681E03">
        <w:rPr>
          <w:color w:val="000000"/>
        </w:rPr>
        <w:t>19</w:t>
      </w:r>
      <w:r w:rsidR="00681E03">
        <w:rPr>
          <w:color w:val="000000"/>
        </w:rPr>
        <w:t>.</w:t>
      </w:r>
      <w:r w:rsidR="00266F6E" w:rsidRPr="00666199">
        <w:rPr>
          <w:color w:val="000000"/>
        </w:rPr>
        <w:t xml:space="preserve"> </w:t>
      </w:r>
    </w:p>
    <w:p w:rsidR="00141988" w:rsidRPr="00641D12" w:rsidRDefault="00351ACB" w:rsidP="00141988">
      <w:pPr>
        <w:ind w:firstLine="709"/>
        <w:jc w:val="both"/>
        <w:rPr>
          <w:bCs/>
          <w:szCs w:val="28"/>
        </w:rPr>
      </w:pPr>
      <w:r>
        <w:rPr>
          <w:noProof/>
        </w:rPr>
        <w:pict>
          <v:shape id="_x0000_s1028" type="#_x0000_t75" style="position:absolute;left:0;text-align:left;margin-left:372.55pt;margin-top:722.6pt;width:85.8pt;height:27.6pt;z-index:251657728;mso-wrap-distance-left:9pt;mso-wrap-distance-top:0;mso-wrap-distance-right:9pt;mso-wrap-distance-bottom:0;mso-position-horizontal-relative:margin;mso-position-vertical-relative:margin" o:allowincell="f">
            <v:imagedata r:id="rId9" o:title="v8_EC32_57"/>
            <w10:wrap type="square" anchorx="margin" anchory="margin"/>
          </v:shape>
        </w:pict>
      </w:r>
      <w:r w:rsidR="0052237E">
        <w:rPr>
          <w:bCs/>
          <w:szCs w:val="28"/>
        </w:rPr>
        <w:t>3</w:t>
      </w:r>
      <w:r w:rsidR="00E0190D">
        <w:rPr>
          <w:bCs/>
          <w:szCs w:val="28"/>
        </w:rPr>
        <w:t>. </w:t>
      </w:r>
      <w:r w:rsidR="00BC507A">
        <w:rPr>
          <w:bCs/>
          <w:szCs w:val="28"/>
        </w:rPr>
        <w:t xml:space="preserve">Опубликовать </w:t>
      </w:r>
      <w:r w:rsidR="000133C6" w:rsidRPr="000133C6">
        <w:rPr>
          <w:bCs/>
          <w:szCs w:val="28"/>
        </w:rPr>
        <w:t>настоящее распоряжение</w:t>
      </w:r>
      <w:r w:rsidR="00BC507A">
        <w:rPr>
          <w:bCs/>
          <w:szCs w:val="28"/>
        </w:rPr>
        <w:t xml:space="preserve"> в газете «Майкопские новости» и разместить</w:t>
      </w:r>
      <w:r w:rsidR="000133C6" w:rsidRPr="000133C6">
        <w:rPr>
          <w:bCs/>
          <w:szCs w:val="28"/>
        </w:rPr>
        <w:t xml:space="preserve"> на официальном сайте Администрации муниципального образования «Город Майкоп».</w:t>
      </w:r>
    </w:p>
    <w:p w:rsidR="00141988" w:rsidRPr="00641D12" w:rsidRDefault="0052237E" w:rsidP="004B594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4</w:t>
      </w:r>
      <w:r w:rsidR="00E0190D">
        <w:rPr>
          <w:bCs/>
          <w:szCs w:val="28"/>
        </w:rPr>
        <w:t>. </w:t>
      </w:r>
      <w:r w:rsidR="004B594A">
        <w:rPr>
          <w:bCs/>
          <w:szCs w:val="28"/>
        </w:rPr>
        <w:t>Р</w:t>
      </w:r>
      <w:r>
        <w:rPr>
          <w:bCs/>
          <w:szCs w:val="28"/>
        </w:rPr>
        <w:t xml:space="preserve">аспоряжение </w:t>
      </w:r>
      <w:r w:rsidR="004B594A">
        <w:rPr>
          <w:bCs/>
          <w:szCs w:val="28"/>
        </w:rPr>
        <w:t>«</w:t>
      </w:r>
      <w:r w:rsidR="004B594A" w:rsidRPr="004B594A">
        <w:rPr>
          <w:bCs/>
          <w:szCs w:val="28"/>
        </w:rPr>
        <w:t>О возобновлении деятельности муниципального унитарного предприятия «Майкопское троллейбусное управление» муниципального образования «Город Майкоп» по перевозке пассажиров в г. Майкопе городским наземным электрическим транспортом</w:t>
      </w:r>
      <w:r w:rsidR="004B594A">
        <w:rPr>
          <w:bCs/>
          <w:szCs w:val="28"/>
        </w:rPr>
        <w:t>»</w:t>
      </w:r>
      <w:r w:rsidR="004B594A" w:rsidRPr="004B594A">
        <w:rPr>
          <w:bCs/>
          <w:szCs w:val="28"/>
        </w:rPr>
        <w:t xml:space="preserve"> </w:t>
      </w:r>
      <w:r w:rsidR="000C0679" w:rsidRPr="00641D12">
        <w:rPr>
          <w:bCs/>
          <w:szCs w:val="28"/>
        </w:rPr>
        <w:t>вступает</w:t>
      </w:r>
      <w:r w:rsidR="00141988" w:rsidRPr="00641D12">
        <w:rPr>
          <w:bCs/>
          <w:szCs w:val="28"/>
        </w:rPr>
        <w:t xml:space="preserve"> в силу </w:t>
      </w:r>
      <w:r w:rsidR="00141988" w:rsidRPr="00641D12">
        <w:rPr>
          <w:color w:val="000000"/>
          <w:szCs w:val="28"/>
        </w:rPr>
        <w:t xml:space="preserve">со дня его официального </w:t>
      </w:r>
      <w:r w:rsidR="001E2235">
        <w:rPr>
          <w:color w:val="000000"/>
          <w:szCs w:val="28"/>
        </w:rPr>
        <w:t>обнародования (</w:t>
      </w:r>
      <w:r w:rsidR="00141988" w:rsidRPr="00641D12">
        <w:rPr>
          <w:color w:val="000000"/>
          <w:szCs w:val="28"/>
        </w:rPr>
        <w:t>опубликования</w:t>
      </w:r>
      <w:r w:rsidR="001E2235">
        <w:rPr>
          <w:color w:val="000000"/>
          <w:szCs w:val="28"/>
        </w:rPr>
        <w:t>).</w:t>
      </w:r>
    </w:p>
    <w:p w:rsidR="00994A3B" w:rsidRDefault="00994A3B" w:rsidP="00A81766"/>
    <w:p w:rsidR="00994A3B" w:rsidRDefault="00994A3B" w:rsidP="00A81766"/>
    <w:p w:rsidR="00994A3B" w:rsidRDefault="00994A3B" w:rsidP="00A81766"/>
    <w:p w:rsidR="00A81766" w:rsidRDefault="00A81766" w:rsidP="00A81766">
      <w:r>
        <w:t>Глав</w:t>
      </w:r>
      <w:r w:rsidR="00B116D1">
        <w:t>а</w:t>
      </w:r>
      <w:r>
        <w:t xml:space="preserve"> муниципального образования</w:t>
      </w:r>
    </w:p>
    <w:p w:rsidR="00AD2D0D" w:rsidRDefault="00A81766" w:rsidP="00A81766">
      <w:r>
        <w:t xml:space="preserve">«Город </w:t>
      </w:r>
      <w:proofErr w:type="gramStart"/>
      <w:r>
        <w:t>Майкоп»</w:t>
      </w:r>
      <w:r>
        <w:tab/>
      </w:r>
      <w:proofErr w:type="gramEnd"/>
      <w:r>
        <w:t xml:space="preserve">                                                       </w:t>
      </w:r>
      <w:r w:rsidR="00AD2D0D">
        <w:t xml:space="preserve">    </w:t>
      </w:r>
      <w:r>
        <w:t xml:space="preserve">       </w:t>
      </w:r>
      <w:r w:rsidR="00735C2A">
        <w:t xml:space="preserve">     </w:t>
      </w:r>
      <w:r w:rsidR="00FA4973">
        <w:t xml:space="preserve">  А.Л. Гетманов</w:t>
      </w:r>
    </w:p>
    <w:sectPr w:rsidR="00AD2D0D" w:rsidSect="004B594A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16" w:rsidRDefault="003A1816" w:rsidP="004B594A">
      <w:r>
        <w:separator/>
      </w:r>
    </w:p>
  </w:endnote>
  <w:endnote w:type="continuationSeparator" w:id="0">
    <w:p w:rsidR="003A1816" w:rsidRDefault="003A1816" w:rsidP="004B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16" w:rsidRDefault="003A1816" w:rsidP="004B594A">
      <w:r>
        <w:separator/>
      </w:r>
    </w:p>
  </w:footnote>
  <w:footnote w:type="continuationSeparator" w:id="0">
    <w:p w:rsidR="003A1816" w:rsidRDefault="003A1816" w:rsidP="004B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4A" w:rsidRDefault="004B594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51ACB">
      <w:rPr>
        <w:noProof/>
      </w:rPr>
      <w:t>2</w:t>
    </w:r>
    <w:r>
      <w:fldChar w:fldCharType="end"/>
    </w:r>
  </w:p>
  <w:p w:rsidR="004B594A" w:rsidRDefault="004B594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CA0548"/>
    <w:multiLevelType w:val="hybridMultilevel"/>
    <w:tmpl w:val="99A0213A"/>
    <w:lvl w:ilvl="0" w:tplc="7CC28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013D6"/>
    <w:multiLevelType w:val="hybridMultilevel"/>
    <w:tmpl w:val="05025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BA4"/>
    <w:multiLevelType w:val="hybridMultilevel"/>
    <w:tmpl w:val="5742D996"/>
    <w:lvl w:ilvl="0" w:tplc="1DDA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D71D84"/>
    <w:multiLevelType w:val="hybridMultilevel"/>
    <w:tmpl w:val="969673D0"/>
    <w:lvl w:ilvl="0" w:tplc="599AFA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866E8"/>
    <w:multiLevelType w:val="hybridMultilevel"/>
    <w:tmpl w:val="B7B07A16"/>
    <w:lvl w:ilvl="0" w:tplc="409A9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E16D3D"/>
    <w:multiLevelType w:val="hybridMultilevel"/>
    <w:tmpl w:val="6B48390E"/>
    <w:lvl w:ilvl="0" w:tplc="A930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75CF5"/>
    <w:multiLevelType w:val="hybridMultilevel"/>
    <w:tmpl w:val="7122AE7C"/>
    <w:lvl w:ilvl="0" w:tplc="3716A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5B35AC"/>
    <w:multiLevelType w:val="hybridMultilevel"/>
    <w:tmpl w:val="D3AC2774"/>
    <w:lvl w:ilvl="0" w:tplc="32E61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A2A6D"/>
    <w:multiLevelType w:val="hybridMultilevel"/>
    <w:tmpl w:val="EB0CC50A"/>
    <w:lvl w:ilvl="0" w:tplc="0CF6A8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CA1"/>
    <w:rsid w:val="000133C6"/>
    <w:rsid w:val="000172E0"/>
    <w:rsid w:val="00027DE6"/>
    <w:rsid w:val="000647F5"/>
    <w:rsid w:val="0007614A"/>
    <w:rsid w:val="000C0679"/>
    <w:rsid w:val="000D7FA4"/>
    <w:rsid w:val="00101148"/>
    <w:rsid w:val="00110832"/>
    <w:rsid w:val="00117050"/>
    <w:rsid w:val="0011771C"/>
    <w:rsid w:val="0013234C"/>
    <w:rsid w:val="001371FB"/>
    <w:rsid w:val="00140835"/>
    <w:rsid w:val="00141988"/>
    <w:rsid w:val="00146494"/>
    <w:rsid w:val="001672A0"/>
    <w:rsid w:val="00180736"/>
    <w:rsid w:val="00185D33"/>
    <w:rsid w:val="00197AC2"/>
    <w:rsid w:val="00197D56"/>
    <w:rsid w:val="001D780B"/>
    <w:rsid w:val="001E2235"/>
    <w:rsid w:val="001F3F0C"/>
    <w:rsid w:val="0022165F"/>
    <w:rsid w:val="00226806"/>
    <w:rsid w:val="00230FEF"/>
    <w:rsid w:val="00235EEE"/>
    <w:rsid w:val="00256ABD"/>
    <w:rsid w:val="00266F6E"/>
    <w:rsid w:val="00281B7D"/>
    <w:rsid w:val="002B5C62"/>
    <w:rsid w:val="002C1B88"/>
    <w:rsid w:val="00321F91"/>
    <w:rsid w:val="00351ACB"/>
    <w:rsid w:val="003677D7"/>
    <w:rsid w:val="0038334D"/>
    <w:rsid w:val="003A1816"/>
    <w:rsid w:val="003A6330"/>
    <w:rsid w:val="003A7997"/>
    <w:rsid w:val="00424212"/>
    <w:rsid w:val="00441306"/>
    <w:rsid w:val="004674B0"/>
    <w:rsid w:val="00495765"/>
    <w:rsid w:val="004B594A"/>
    <w:rsid w:val="004D60AA"/>
    <w:rsid w:val="004E00D1"/>
    <w:rsid w:val="004E6A10"/>
    <w:rsid w:val="005052E3"/>
    <w:rsid w:val="00507CA1"/>
    <w:rsid w:val="0052237E"/>
    <w:rsid w:val="00566846"/>
    <w:rsid w:val="005719A2"/>
    <w:rsid w:val="00582D57"/>
    <w:rsid w:val="005C2934"/>
    <w:rsid w:val="005C7A5B"/>
    <w:rsid w:val="005D19CA"/>
    <w:rsid w:val="00616E70"/>
    <w:rsid w:val="006241B7"/>
    <w:rsid w:val="00666199"/>
    <w:rsid w:val="00681E03"/>
    <w:rsid w:val="006B7155"/>
    <w:rsid w:val="007106A9"/>
    <w:rsid w:val="00711328"/>
    <w:rsid w:val="00732798"/>
    <w:rsid w:val="00734BBA"/>
    <w:rsid w:val="00735C2A"/>
    <w:rsid w:val="00744BD0"/>
    <w:rsid w:val="007732D0"/>
    <w:rsid w:val="0078102F"/>
    <w:rsid w:val="007D0339"/>
    <w:rsid w:val="007F27A6"/>
    <w:rsid w:val="00813015"/>
    <w:rsid w:val="008148B8"/>
    <w:rsid w:val="00832DD7"/>
    <w:rsid w:val="008557EB"/>
    <w:rsid w:val="00883AFF"/>
    <w:rsid w:val="008D57C0"/>
    <w:rsid w:val="0093374D"/>
    <w:rsid w:val="00994A3B"/>
    <w:rsid w:val="009C24E3"/>
    <w:rsid w:val="009C3754"/>
    <w:rsid w:val="009F3121"/>
    <w:rsid w:val="00A032A9"/>
    <w:rsid w:val="00A26599"/>
    <w:rsid w:val="00A37916"/>
    <w:rsid w:val="00A67C0D"/>
    <w:rsid w:val="00A71D16"/>
    <w:rsid w:val="00A81766"/>
    <w:rsid w:val="00A82390"/>
    <w:rsid w:val="00AB2489"/>
    <w:rsid w:val="00AB70EF"/>
    <w:rsid w:val="00AD2D0D"/>
    <w:rsid w:val="00AF344E"/>
    <w:rsid w:val="00B04683"/>
    <w:rsid w:val="00B116D1"/>
    <w:rsid w:val="00B11A35"/>
    <w:rsid w:val="00B147BC"/>
    <w:rsid w:val="00B15F39"/>
    <w:rsid w:val="00B22251"/>
    <w:rsid w:val="00B27C0A"/>
    <w:rsid w:val="00B4302D"/>
    <w:rsid w:val="00B437C0"/>
    <w:rsid w:val="00B81A1A"/>
    <w:rsid w:val="00BA1E5C"/>
    <w:rsid w:val="00BC04EA"/>
    <w:rsid w:val="00BC507A"/>
    <w:rsid w:val="00BF0944"/>
    <w:rsid w:val="00C04D53"/>
    <w:rsid w:val="00C47347"/>
    <w:rsid w:val="00C63665"/>
    <w:rsid w:val="00CA43E3"/>
    <w:rsid w:val="00CF7F25"/>
    <w:rsid w:val="00D4152E"/>
    <w:rsid w:val="00D51941"/>
    <w:rsid w:val="00D56A38"/>
    <w:rsid w:val="00D56C41"/>
    <w:rsid w:val="00D8749F"/>
    <w:rsid w:val="00DB2062"/>
    <w:rsid w:val="00DE5982"/>
    <w:rsid w:val="00DF22E7"/>
    <w:rsid w:val="00DF6ECE"/>
    <w:rsid w:val="00E0190D"/>
    <w:rsid w:val="00E219F9"/>
    <w:rsid w:val="00E230AD"/>
    <w:rsid w:val="00E5229D"/>
    <w:rsid w:val="00E72377"/>
    <w:rsid w:val="00EB6C05"/>
    <w:rsid w:val="00ED2CFE"/>
    <w:rsid w:val="00ED734B"/>
    <w:rsid w:val="00EF44F7"/>
    <w:rsid w:val="00F23F91"/>
    <w:rsid w:val="00F3413B"/>
    <w:rsid w:val="00F74822"/>
    <w:rsid w:val="00F76273"/>
    <w:rsid w:val="00FA4826"/>
    <w:rsid w:val="00FA4973"/>
    <w:rsid w:val="00FA547A"/>
    <w:rsid w:val="00FC3C6D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8F10B26-A094-48A4-8D24-6794ADB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Subtitle"/>
    <w:basedOn w:val="a"/>
    <w:link w:val="a8"/>
    <w:qFormat/>
    <w:rsid w:val="00141988"/>
    <w:pPr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link w:val="a7"/>
    <w:rsid w:val="00141988"/>
    <w:rPr>
      <w:rFonts w:ascii="Arial" w:hAnsi="Arial"/>
      <w:b/>
      <w:sz w:val="24"/>
    </w:rPr>
  </w:style>
  <w:style w:type="character" w:customStyle="1" w:styleId="a9">
    <w:name w:val="Гипертекстовая ссылка"/>
    <w:uiPriority w:val="99"/>
    <w:rsid w:val="00141988"/>
    <w:rPr>
      <w:color w:val="008000"/>
    </w:rPr>
  </w:style>
  <w:style w:type="paragraph" w:styleId="aa">
    <w:name w:val="header"/>
    <w:basedOn w:val="a"/>
    <w:link w:val="ab"/>
    <w:uiPriority w:val="99"/>
    <w:rsid w:val="004B59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B594A"/>
    <w:rPr>
      <w:sz w:val="28"/>
    </w:rPr>
  </w:style>
  <w:style w:type="paragraph" w:styleId="ac">
    <w:name w:val="footer"/>
    <w:basedOn w:val="a"/>
    <w:link w:val="ad"/>
    <w:rsid w:val="004B59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B594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A59F2-9724-4C4E-91CA-000C8778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Owner</cp:lastModifiedBy>
  <cp:revision>2</cp:revision>
  <cp:lastPrinted>2020-05-27T14:38:00Z</cp:lastPrinted>
  <dcterms:created xsi:type="dcterms:W3CDTF">2020-05-27T15:12:00Z</dcterms:created>
  <dcterms:modified xsi:type="dcterms:W3CDTF">2020-05-27T15:12:00Z</dcterms:modified>
</cp:coreProperties>
</file>